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3EC31" w14:textId="77777777" w:rsidR="00B1570E" w:rsidRPr="00B1570E" w:rsidRDefault="00B1570E" w:rsidP="00B1570E">
      <w:pPr>
        <w:spacing w:line="240" w:lineRule="auto"/>
        <w:jc w:val="right"/>
        <w:rPr>
          <w:b/>
          <w:bCs/>
          <w:color w:val="EE0000"/>
          <w:sz w:val="28"/>
          <w:szCs w:val="28"/>
          <w:u w:val="single"/>
        </w:rPr>
      </w:pPr>
      <w:r w:rsidRPr="00B1570E">
        <w:rPr>
          <w:rFonts w:cs="Arial" w:hint="cs"/>
          <w:b/>
          <w:bCs/>
          <w:color w:val="EE0000"/>
          <w:sz w:val="28"/>
          <w:szCs w:val="28"/>
          <w:u w:val="single"/>
          <w:rtl/>
        </w:rPr>
        <w:t>علوم</w:t>
      </w:r>
      <w:r w:rsidRPr="00B1570E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B1570E">
        <w:rPr>
          <w:rFonts w:cs="Arial" w:hint="cs"/>
          <w:b/>
          <w:bCs/>
          <w:color w:val="EE0000"/>
          <w:sz w:val="28"/>
          <w:szCs w:val="28"/>
          <w:u w:val="single"/>
          <w:rtl/>
        </w:rPr>
        <w:t>طنطا</w:t>
      </w:r>
      <w:r w:rsidRPr="00B1570E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B1570E">
        <w:rPr>
          <w:rFonts w:cs="Arial" w:hint="cs"/>
          <w:b/>
          <w:bCs/>
          <w:color w:val="EE0000"/>
          <w:sz w:val="28"/>
          <w:szCs w:val="28"/>
          <w:u w:val="single"/>
          <w:rtl/>
        </w:rPr>
        <w:t>تختتم</w:t>
      </w:r>
      <w:r w:rsidRPr="00B1570E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B1570E">
        <w:rPr>
          <w:rFonts w:cs="Arial" w:hint="cs"/>
          <w:b/>
          <w:bCs/>
          <w:color w:val="EE0000"/>
          <w:sz w:val="28"/>
          <w:szCs w:val="28"/>
          <w:u w:val="single"/>
          <w:rtl/>
        </w:rPr>
        <w:t>فعاليات</w:t>
      </w:r>
      <w:r w:rsidRPr="00B1570E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B1570E">
        <w:rPr>
          <w:rFonts w:cs="Arial" w:hint="cs"/>
          <w:b/>
          <w:bCs/>
          <w:color w:val="EE0000"/>
          <w:sz w:val="28"/>
          <w:szCs w:val="28"/>
          <w:u w:val="single"/>
          <w:rtl/>
        </w:rPr>
        <w:t>المدرسة</w:t>
      </w:r>
      <w:r w:rsidRPr="00B1570E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B1570E">
        <w:rPr>
          <w:rFonts w:cs="Arial" w:hint="cs"/>
          <w:b/>
          <w:bCs/>
          <w:color w:val="EE0000"/>
          <w:sz w:val="28"/>
          <w:szCs w:val="28"/>
          <w:u w:val="single"/>
          <w:rtl/>
        </w:rPr>
        <w:t>الصيفية</w:t>
      </w:r>
      <w:r w:rsidRPr="00B1570E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B1570E">
        <w:rPr>
          <w:rFonts w:cs="Arial" w:hint="cs"/>
          <w:b/>
          <w:bCs/>
          <w:color w:val="EE0000"/>
          <w:sz w:val="28"/>
          <w:szCs w:val="28"/>
          <w:u w:val="single"/>
          <w:rtl/>
        </w:rPr>
        <w:t>الثانية</w:t>
      </w:r>
      <w:r w:rsidRPr="00B1570E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B1570E">
        <w:rPr>
          <w:rFonts w:cs="Arial" w:hint="cs"/>
          <w:b/>
          <w:bCs/>
          <w:color w:val="EE0000"/>
          <w:sz w:val="28"/>
          <w:szCs w:val="28"/>
          <w:u w:val="single"/>
          <w:rtl/>
        </w:rPr>
        <w:t>لأساسيات</w:t>
      </w:r>
      <w:r w:rsidRPr="00B1570E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B1570E">
        <w:rPr>
          <w:rFonts w:cs="Arial" w:hint="cs"/>
          <w:b/>
          <w:bCs/>
          <w:color w:val="EE0000"/>
          <w:sz w:val="28"/>
          <w:szCs w:val="28"/>
          <w:u w:val="single"/>
          <w:rtl/>
        </w:rPr>
        <w:t>الفيزياء</w:t>
      </w:r>
    </w:p>
    <w:p w14:paraId="0598F450" w14:textId="77777777" w:rsidR="00B1570E" w:rsidRPr="00B1570E" w:rsidRDefault="00B1570E" w:rsidP="00B1570E">
      <w:pPr>
        <w:spacing w:line="240" w:lineRule="auto"/>
        <w:jc w:val="right"/>
      </w:pPr>
    </w:p>
    <w:p w14:paraId="7A3006E8" w14:textId="0163BE07" w:rsidR="00B1570E" w:rsidRPr="00B1570E" w:rsidRDefault="00B1570E" w:rsidP="00B1570E">
      <w:pPr>
        <w:spacing w:line="240" w:lineRule="auto"/>
        <w:jc w:val="right"/>
      </w:pPr>
      <w:r w:rsidRPr="00B1570E">
        <w:rPr>
          <w:rFonts w:cs="Arial" w:hint="cs"/>
          <w:rtl/>
        </w:rPr>
        <w:t>اختتمت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كلية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العلوم</w:t>
      </w:r>
      <w:r w:rsidRPr="00B1570E">
        <w:rPr>
          <w:rFonts w:cs="Arial"/>
          <w:rtl/>
        </w:rPr>
        <w:t xml:space="preserve"> – </w:t>
      </w:r>
      <w:r w:rsidRPr="00B1570E">
        <w:rPr>
          <w:rFonts w:cs="Arial" w:hint="cs"/>
          <w:rtl/>
        </w:rPr>
        <w:t>جامعة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طنطا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فعاليات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المدرسة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الصيفية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الثانية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لأساسيات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الفيزياء،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والتي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عُقدت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خلال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الفترة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من</w:t>
      </w:r>
      <w:r w:rsidRPr="00B1570E">
        <w:rPr>
          <w:rFonts w:cs="Arial"/>
          <w:rtl/>
        </w:rPr>
        <w:t xml:space="preserve"> 16 </w:t>
      </w:r>
      <w:r w:rsidRPr="00B1570E">
        <w:rPr>
          <w:rFonts w:cs="Arial" w:hint="cs"/>
          <w:rtl/>
        </w:rPr>
        <w:t>إلى</w:t>
      </w:r>
      <w:r w:rsidRPr="00B1570E">
        <w:rPr>
          <w:rFonts w:cs="Arial"/>
          <w:rtl/>
        </w:rPr>
        <w:t xml:space="preserve"> 26 </w:t>
      </w:r>
      <w:r w:rsidRPr="00B1570E">
        <w:rPr>
          <w:rFonts w:cs="Arial" w:hint="cs"/>
          <w:rtl/>
        </w:rPr>
        <w:t>أغسطس</w:t>
      </w:r>
      <w:r w:rsidRPr="00B1570E">
        <w:rPr>
          <w:rFonts w:cs="Arial"/>
          <w:rtl/>
        </w:rPr>
        <w:t xml:space="preserve"> 2026</w:t>
      </w:r>
      <w:r w:rsidRPr="00B1570E">
        <w:rPr>
          <w:rFonts w:cs="Arial" w:hint="cs"/>
          <w:rtl/>
        </w:rPr>
        <w:t>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إطار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حرص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الكلية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على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دعم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الطلاب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وتنمية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مهاراتهم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العلمية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والبحثية،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وربط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الدراسة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الأكاديمية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بالتطبيقات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العملية</w:t>
      </w:r>
      <w:r w:rsidRPr="00B1570E">
        <w:t>.</w:t>
      </w:r>
    </w:p>
    <w:p w14:paraId="6E362D80" w14:textId="6A7DCC89" w:rsidR="00B1570E" w:rsidRPr="00B1570E" w:rsidRDefault="00B1570E" w:rsidP="00B1570E">
      <w:pPr>
        <w:spacing w:line="240" w:lineRule="auto"/>
        <w:jc w:val="right"/>
      </w:pPr>
      <w:r w:rsidRPr="00B1570E">
        <w:rPr>
          <w:rFonts w:cs="Arial" w:hint="cs"/>
          <w:rtl/>
        </w:rPr>
        <w:t>وأُقيمت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فعاليات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المدرسة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برعاية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الأستاذ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محمد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حسين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محمود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رئيس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الجامعة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وإشراف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الأستاذ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محمود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فاروق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سليم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نائب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رئيس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الجامعة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لشئون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خدمة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المجتمع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وتنمية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البيئة،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وبحضور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الأستاذة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عبير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عبدالحميد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علم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الدين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عميد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كلية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العلوم،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والأستاذ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زينهم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السعيد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وكيل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الكلية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لشئون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خدمة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المجتمع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وتنمية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البيئة،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والأستاذ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أمجد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سالم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سلامة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وكيل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الكلية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لشئون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التعليم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والطلاب،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والأستاذ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علي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عبدالسلام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رئيس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قسم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الفيزياء،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والأستاذة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شروق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فتحي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العشري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مشرفة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المدرسة،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إلى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جانب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مؤسسي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المدرسة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الخريج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يوسف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عبدالمعبود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والخريجة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سلمى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النحال</w:t>
      </w:r>
      <w:r w:rsidRPr="00B1570E">
        <w:t>.</w:t>
      </w:r>
    </w:p>
    <w:p w14:paraId="5788B4E6" w14:textId="771C943C" w:rsidR="00B1570E" w:rsidRPr="00B1570E" w:rsidRDefault="00B1570E" w:rsidP="00B1570E">
      <w:pPr>
        <w:spacing w:line="240" w:lineRule="auto"/>
        <w:jc w:val="right"/>
      </w:pPr>
      <w:r w:rsidRPr="00B1570E">
        <w:rPr>
          <w:rFonts w:cs="Arial" w:hint="cs"/>
          <w:rtl/>
        </w:rPr>
        <w:t>وتضمنت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المدرسة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برنامجًا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علميًا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متكاملًا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لتعريف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الطلاب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بأساسيات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ومجالات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الفيزياء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الحديثة،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خلال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محاضرات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متخصصة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تناولت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ميكانيكا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الكم،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والإلكتروديناميكا،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وفيزياء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الليزر،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وفيزياء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البلازما،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والفيزياء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الرياضية،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والفيزياء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الحاسوبية،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والإلكترونيات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الرقمية،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قدمها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نخبة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أعضاء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هيئة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التدريس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والمتخصصين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جامعات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القاهرة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والمنصورة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وطنطا،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وهم</w:t>
      </w:r>
      <w:r w:rsidRPr="00B1570E">
        <w:rPr>
          <w:rFonts w:cs="Arial"/>
          <w:rtl/>
        </w:rPr>
        <w:t xml:space="preserve">: </w:t>
      </w:r>
      <w:r w:rsidRPr="00B1570E">
        <w:rPr>
          <w:rFonts w:cs="Arial" w:hint="cs"/>
          <w:rtl/>
        </w:rPr>
        <w:t>الأستاذ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محمد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أبو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المحاسن،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والأستاذة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عبير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عوض،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والأستاذ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رياض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غازي،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والأستاذة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شروق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العشري،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والأستاذة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مها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خالد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عمر،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والأستاذ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هشام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هاشم،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والدكتور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أحمد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عتلم</w:t>
      </w:r>
      <w:r w:rsidRPr="00B1570E">
        <w:t>.</w:t>
      </w:r>
    </w:p>
    <w:p w14:paraId="74AB53F0" w14:textId="1E6FBFC1" w:rsidR="00B1570E" w:rsidRPr="00B1570E" w:rsidRDefault="00B1570E" w:rsidP="00B1570E">
      <w:pPr>
        <w:spacing w:line="240" w:lineRule="auto"/>
        <w:jc w:val="right"/>
      </w:pPr>
      <w:r w:rsidRPr="00B1570E">
        <w:rPr>
          <w:rFonts w:cs="Arial" w:hint="cs"/>
          <w:rtl/>
        </w:rPr>
        <w:t>كما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شملت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فعاليات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المدرسة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زيارات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للمعامل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البحثية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بقسم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الفيزياء،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بما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أتاح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للطلاب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فرصة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التعرف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على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التطبيقات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العملية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للمفاهيم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العلمية،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وخوض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تجربة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تعليمية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متكاملة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تجمع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بين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المعرفة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النظرية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والممارسة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العملية،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وتسهم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تنمية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مهارات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الاستكشاف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والتفكير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العلمي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والبحثي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لديهم</w:t>
      </w:r>
      <w:r w:rsidRPr="00B1570E">
        <w:t>.</w:t>
      </w:r>
    </w:p>
    <w:p w14:paraId="433E20CE" w14:textId="401C0FA0" w:rsidR="00B1570E" w:rsidRPr="00B1570E" w:rsidRDefault="00B1570E" w:rsidP="00B1570E">
      <w:pPr>
        <w:spacing w:line="240" w:lineRule="auto"/>
        <w:jc w:val="right"/>
      </w:pPr>
      <w:r w:rsidRPr="00B1570E">
        <w:rPr>
          <w:rFonts w:cs="Arial" w:hint="cs"/>
          <w:rtl/>
        </w:rPr>
        <w:t>وشهدت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المدرسة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مشاركة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طلابية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متميزة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عدد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الجامعات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المصرية،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بينها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جامعات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الإسكندرية،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وبنها،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والمنصورة،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وكفر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الشيخ،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والمنوفية،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بما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أسهم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تعزيز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التواصل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وتبادل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الخبرات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بين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الطلاب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مختلف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الجامعات</w:t>
      </w:r>
      <w:r w:rsidRPr="00B1570E">
        <w:t>.</w:t>
      </w:r>
    </w:p>
    <w:p w14:paraId="7E97CF59" w14:textId="0F905607" w:rsidR="00B1570E" w:rsidRPr="00B1570E" w:rsidRDefault="00B1570E" w:rsidP="00B1570E">
      <w:pPr>
        <w:spacing w:line="240" w:lineRule="auto"/>
        <w:jc w:val="right"/>
      </w:pPr>
      <w:r w:rsidRPr="00B1570E">
        <w:rPr>
          <w:rFonts w:cs="Arial" w:hint="cs"/>
          <w:rtl/>
        </w:rPr>
        <w:t>وفي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ختام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الفعاليات،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تسليم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شهادات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التقدير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للمحاضرين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والمشاركين،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تقديرًا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لجهودهم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ومشاركتهم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الفعالة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إنجاح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فعاليات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المدرسة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الصيفية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وتحقيق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أهدافها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العلمية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والتعليمية</w:t>
      </w:r>
      <w:r w:rsidRPr="00B1570E">
        <w:t>.</w:t>
      </w:r>
    </w:p>
    <w:p w14:paraId="7B0BFBCD" w14:textId="77777777" w:rsidR="00D02E83" w:rsidRDefault="00B1570E" w:rsidP="00D02E83">
      <w:pPr>
        <w:spacing w:line="240" w:lineRule="auto"/>
        <w:jc w:val="right"/>
        <w:rPr>
          <w:rFonts w:cs="Arial"/>
          <w:rtl/>
        </w:rPr>
      </w:pPr>
      <w:r w:rsidRPr="00B1570E">
        <w:rPr>
          <w:rFonts w:cs="Arial" w:hint="cs"/>
          <w:rtl/>
        </w:rPr>
        <w:t>وأعربت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الأستاذة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عبير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علم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الدين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خالص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شكرها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وتقديرها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للأستاذ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علي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عبدالسلام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رئيس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قسم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الفيزياء،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والأستاذة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الدكتورة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شروق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فتحي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العشري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مشرفة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المدرسة،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وجميع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أعضاء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هيئة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التدريس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والقائمين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على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التنظيم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والتجهيز،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تقديرًا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لجهودهم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المخلصة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وما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قدموه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من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تعاون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وتسهيلات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أسهمت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في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إنجاح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فعاليات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المدرسة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وتحقيق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أهدافها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العلمية</w:t>
      </w:r>
      <w:r w:rsidRPr="00B1570E">
        <w:rPr>
          <w:rFonts w:cs="Arial"/>
          <w:rtl/>
        </w:rPr>
        <w:t xml:space="preserve"> </w:t>
      </w:r>
      <w:r w:rsidRPr="00B1570E">
        <w:rPr>
          <w:rFonts w:cs="Arial" w:hint="cs"/>
          <w:rtl/>
        </w:rPr>
        <w:t>والتعليمية</w:t>
      </w:r>
    </w:p>
    <w:p w14:paraId="23DC2006" w14:textId="2D0E3810" w:rsidR="00B1570E" w:rsidRDefault="00B1570E" w:rsidP="00D02E83">
      <w:pPr>
        <w:spacing w:line="240" w:lineRule="auto"/>
        <w:jc w:val="right"/>
        <w:rPr>
          <w:rtl/>
        </w:rPr>
      </w:pPr>
    </w:p>
    <w:p w14:paraId="57279A65" w14:textId="77777777" w:rsidR="00D02E83" w:rsidRDefault="00D02E83" w:rsidP="00D02E83">
      <w:pPr>
        <w:spacing w:line="240" w:lineRule="auto"/>
        <w:jc w:val="right"/>
        <w:rPr>
          <w:rtl/>
        </w:rPr>
      </w:pPr>
    </w:p>
    <w:p w14:paraId="2EF60CA1" w14:textId="77777777" w:rsidR="00D02E83" w:rsidRDefault="00D02E83" w:rsidP="00D02E83">
      <w:pPr>
        <w:spacing w:line="240" w:lineRule="auto"/>
        <w:jc w:val="right"/>
        <w:rPr>
          <w:rtl/>
        </w:rPr>
      </w:pPr>
    </w:p>
    <w:p w14:paraId="6AFB10DD" w14:textId="77777777" w:rsidR="00D02E83" w:rsidRDefault="00D02E83" w:rsidP="00D02E83">
      <w:pPr>
        <w:spacing w:line="240" w:lineRule="auto"/>
        <w:jc w:val="right"/>
        <w:rPr>
          <w:rtl/>
        </w:rPr>
      </w:pPr>
    </w:p>
    <w:p w14:paraId="1A082868" w14:textId="77777777" w:rsidR="00D02E83" w:rsidRDefault="00D02E83" w:rsidP="00D02E83">
      <w:pPr>
        <w:spacing w:line="240" w:lineRule="auto"/>
        <w:jc w:val="right"/>
        <w:rPr>
          <w:rtl/>
        </w:rPr>
      </w:pPr>
    </w:p>
    <w:p w14:paraId="75C0BB88" w14:textId="77777777" w:rsidR="00D02E83" w:rsidRDefault="00D02E83" w:rsidP="00D02E83">
      <w:pPr>
        <w:spacing w:line="240" w:lineRule="auto"/>
        <w:jc w:val="right"/>
        <w:rPr>
          <w:rtl/>
        </w:rPr>
      </w:pPr>
    </w:p>
    <w:p w14:paraId="2E821D0B" w14:textId="77777777" w:rsidR="00D02E83" w:rsidRDefault="00D02E83" w:rsidP="00D02E83">
      <w:pPr>
        <w:spacing w:line="240" w:lineRule="auto"/>
        <w:jc w:val="right"/>
        <w:rPr>
          <w:rtl/>
        </w:rPr>
      </w:pPr>
    </w:p>
    <w:p w14:paraId="4A7B66D5" w14:textId="77777777" w:rsidR="00D02E83" w:rsidRDefault="00D02E83" w:rsidP="00D02E83">
      <w:pPr>
        <w:spacing w:line="240" w:lineRule="auto"/>
        <w:jc w:val="right"/>
        <w:rPr>
          <w:rtl/>
        </w:rPr>
      </w:pPr>
    </w:p>
    <w:p w14:paraId="4D692CCB" w14:textId="77777777" w:rsidR="00D02E83" w:rsidRDefault="00D02E83" w:rsidP="00D02E83">
      <w:pPr>
        <w:spacing w:line="240" w:lineRule="auto"/>
        <w:jc w:val="right"/>
        <w:rPr>
          <w:rtl/>
        </w:rPr>
      </w:pPr>
    </w:p>
    <w:p w14:paraId="30E4BD44" w14:textId="2219D9BB" w:rsidR="00D02E83" w:rsidRPr="00D02E83" w:rsidRDefault="00D02E83" w:rsidP="00D02E83">
      <w:pPr>
        <w:spacing w:line="240" w:lineRule="auto"/>
        <w:jc w:val="right"/>
        <w:rPr>
          <w:rFonts w:cs="Arial"/>
        </w:rPr>
      </w:pPr>
      <w:r>
        <w:rPr>
          <w:noProof/>
        </w:rPr>
        <w:lastRenderedPageBreak/>
        <w:drawing>
          <wp:inline distT="0" distB="0" distL="0" distR="0" wp14:anchorId="1D504D1B" wp14:editId="136B9AAF">
            <wp:extent cx="5943600" cy="7924800"/>
            <wp:effectExtent l="0" t="0" r="0" b="0"/>
            <wp:docPr id="197185841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AAC95F" wp14:editId="05B366AF">
            <wp:extent cx="5943600" cy="4457700"/>
            <wp:effectExtent l="0" t="0" r="0" b="0"/>
            <wp:docPr id="18194697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FBFCB5" wp14:editId="0C17BCD1">
            <wp:extent cx="5943600" cy="4457700"/>
            <wp:effectExtent l="0" t="0" r="0" b="0"/>
            <wp:docPr id="148208394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1A7244" wp14:editId="48980C2C">
            <wp:extent cx="5943600" cy="4457700"/>
            <wp:effectExtent l="0" t="0" r="0" b="0"/>
            <wp:docPr id="53595978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9E4B41" wp14:editId="570A7E31">
            <wp:extent cx="5943600" cy="4457700"/>
            <wp:effectExtent l="0" t="0" r="0" b="0"/>
            <wp:docPr id="41561154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B9F16D" wp14:editId="1D7971AB">
            <wp:extent cx="5943600" cy="4457700"/>
            <wp:effectExtent l="0" t="0" r="0" b="0"/>
            <wp:docPr id="1785667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6FC341" wp14:editId="2503CA6D">
            <wp:extent cx="5943600" cy="4457700"/>
            <wp:effectExtent l="0" t="0" r="0" b="0"/>
            <wp:docPr id="209641656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A27A97" wp14:editId="0AA21CA0">
            <wp:extent cx="5943600" cy="4457700"/>
            <wp:effectExtent l="0" t="0" r="0" b="0"/>
            <wp:docPr id="192817040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45D4DC" wp14:editId="08404781">
            <wp:extent cx="5943600" cy="4457700"/>
            <wp:effectExtent l="0" t="0" r="0" b="0"/>
            <wp:docPr id="110298620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03EC3E" wp14:editId="34C86E67">
            <wp:extent cx="5943600" cy="4457700"/>
            <wp:effectExtent l="0" t="0" r="0" b="0"/>
            <wp:docPr id="137790261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8AC4B7" wp14:editId="67369A40">
            <wp:extent cx="5943600" cy="4457700"/>
            <wp:effectExtent l="0" t="0" r="0" b="0"/>
            <wp:docPr id="131577548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A9712E" wp14:editId="4CF17C33">
            <wp:extent cx="5943600" cy="4457700"/>
            <wp:effectExtent l="0" t="0" r="0" b="0"/>
            <wp:docPr id="195541180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67BD3D" wp14:editId="3E6BE9B4">
            <wp:extent cx="5943600" cy="4457700"/>
            <wp:effectExtent l="0" t="0" r="0" b="0"/>
            <wp:docPr id="12491252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D3AA99" wp14:editId="2E21C3A3">
            <wp:extent cx="5943600" cy="4457700"/>
            <wp:effectExtent l="0" t="0" r="0" b="0"/>
            <wp:docPr id="129696098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447678" wp14:editId="4FD0987E">
            <wp:extent cx="5943600" cy="4457700"/>
            <wp:effectExtent l="0" t="0" r="0" b="0"/>
            <wp:docPr id="8454882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8186A0" wp14:editId="4360BD2E">
            <wp:extent cx="5943600" cy="4457700"/>
            <wp:effectExtent l="0" t="0" r="0" b="0"/>
            <wp:docPr id="177513434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168855" wp14:editId="43736EBC">
            <wp:extent cx="5943600" cy="4457700"/>
            <wp:effectExtent l="0" t="0" r="0" b="0"/>
            <wp:docPr id="4371601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790769" wp14:editId="03894046">
            <wp:extent cx="5943600" cy="4457700"/>
            <wp:effectExtent l="0" t="0" r="0" b="0"/>
            <wp:docPr id="1843196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1E1B83" wp14:editId="5A657225">
            <wp:extent cx="5943600" cy="7924800"/>
            <wp:effectExtent l="0" t="0" r="0" b="0"/>
            <wp:docPr id="204102023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125EA9" wp14:editId="114447F5">
            <wp:extent cx="5943600" cy="4457700"/>
            <wp:effectExtent l="0" t="0" r="0" b="0"/>
            <wp:docPr id="33127238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C64CB8" wp14:editId="6C0B86EE">
            <wp:extent cx="5943600" cy="4457700"/>
            <wp:effectExtent l="0" t="0" r="0" b="0"/>
            <wp:docPr id="72208278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79E1B8" wp14:editId="2094158D">
            <wp:extent cx="5943600" cy="4457700"/>
            <wp:effectExtent l="0" t="0" r="0" b="0"/>
            <wp:docPr id="151915520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D5367F" wp14:editId="429671AF">
            <wp:extent cx="5943600" cy="4457700"/>
            <wp:effectExtent l="0" t="0" r="0" b="0"/>
            <wp:docPr id="16352272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987A21" wp14:editId="29B5E81D">
            <wp:extent cx="5943600" cy="4457700"/>
            <wp:effectExtent l="0" t="0" r="0" b="0"/>
            <wp:docPr id="7156017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923594" wp14:editId="407D8075">
            <wp:extent cx="5943600" cy="4457700"/>
            <wp:effectExtent l="0" t="0" r="0" b="0"/>
            <wp:docPr id="11972427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1E56B0" wp14:editId="4BFCE8D8">
            <wp:extent cx="5943600" cy="4457700"/>
            <wp:effectExtent l="0" t="0" r="0" b="0"/>
            <wp:docPr id="7350391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F09BAA" wp14:editId="54C2B093">
            <wp:extent cx="5943600" cy="4457700"/>
            <wp:effectExtent l="0" t="0" r="0" b="0"/>
            <wp:docPr id="1679095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2E83" w:rsidRPr="00D02E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0E"/>
    <w:rsid w:val="002B2C83"/>
    <w:rsid w:val="00B1570E"/>
    <w:rsid w:val="00D02E83"/>
    <w:rsid w:val="00D1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37DA3F"/>
  <w15:chartTrackingRefBased/>
  <w15:docId w15:val="{8EAE075D-1E5B-4E78-B716-865D2AC9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7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 aboulelsafa</dc:creator>
  <cp:keywords/>
  <dc:description/>
  <cp:lastModifiedBy>aya aboulelsafa</cp:lastModifiedBy>
  <cp:revision>3</cp:revision>
  <dcterms:created xsi:type="dcterms:W3CDTF">2026-08-30T05:50:00Z</dcterms:created>
  <dcterms:modified xsi:type="dcterms:W3CDTF">2026-08-30T06:35:00Z</dcterms:modified>
</cp:coreProperties>
</file>